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53" w:rsidRPr="00107FF2" w:rsidRDefault="00762453" w:rsidP="008657C0">
      <w:pPr>
        <w:spacing w:line="240" w:lineRule="auto"/>
        <w:jc w:val="center"/>
        <w:rPr>
          <w:rFonts w:ascii="Arial Narrow" w:hAnsi="Arial Narrow"/>
          <w:sz w:val="36"/>
          <w:szCs w:val="36"/>
        </w:rPr>
      </w:pPr>
      <w:r w:rsidRPr="00107FF2">
        <w:rPr>
          <w:rFonts w:ascii="Arial Narrow" w:hAnsi="Arial Narrow"/>
          <w:b/>
          <w:sz w:val="36"/>
          <w:szCs w:val="36"/>
        </w:rPr>
        <w:t>Mateřská škola Olomouc, Mozartova 6, příspěvková organizace</w:t>
      </w:r>
      <w:r w:rsidRPr="00107FF2">
        <w:rPr>
          <w:rFonts w:ascii="Arial Narrow" w:hAnsi="Arial Narrow"/>
          <w:b/>
          <w:sz w:val="36"/>
          <w:szCs w:val="36"/>
        </w:rPr>
        <w:br/>
      </w:r>
      <w:r w:rsidRPr="00107FF2">
        <w:rPr>
          <w:rFonts w:ascii="Arial Narrow" w:hAnsi="Arial Narrow"/>
          <w:sz w:val="36"/>
          <w:szCs w:val="36"/>
        </w:rPr>
        <w:t xml:space="preserve">se sídlem Mozartova 6, 779 00 Olomouc,  e-mail: :  </w:t>
      </w:r>
      <w:r w:rsidR="00B4533E" w:rsidRPr="00107FF2">
        <w:rPr>
          <w:rFonts w:ascii="Arial Narrow" w:hAnsi="Arial Narrow"/>
          <w:sz w:val="36"/>
          <w:szCs w:val="36"/>
        </w:rPr>
        <w:t>msmozartova6</w:t>
      </w:r>
      <w:r w:rsidRPr="00107FF2">
        <w:rPr>
          <w:rFonts w:ascii="Arial Narrow" w:hAnsi="Arial Narrow"/>
          <w:sz w:val="36"/>
          <w:szCs w:val="36"/>
        </w:rPr>
        <w:t>@</w:t>
      </w:r>
      <w:r w:rsidR="009C366A" w:rsidRPr="00107FF2">
        <w:rPr>
          <w:rFonts w:ascii="Arial Narrow" w:hAnsi="Arial Narrow"/>
          <w:sz w:val="36"/>
          <w:szCs w:val="36"/>
        </w:rPr>
        <w:t>gmail.com</w:t>
      </w:r>
    </w:p>
    <w:p w:rsidR="00762453" w:rsidRPr="00107FF2" w:rsidRDefault="00762453" w:rsidP="00E414A9">
      <w:pPr>
        <w:tabs>
          <w:tab w:val="left" w:pos="0"/>
          <w:tab w:val="left" w:pos="142"/>
        </w:tabs>
        <w:ind w:left="-142"/>
        <w:jc w:val="center"/>
        <w:rPr>
          <w:rFonts w:ascii="Arial Narrow" w:hAnsi="Arial Narrow"/>
          <w:b/>
          <w:sz w:val="36"/>
          <w:szCs w:val="36"/>
        </w:rPr>
      </w:pPr>
    </w:p>
    <w:p w:rsidR="00E414A9" w:rsidRPr="00107FF2" w:rsidRDefault="00762453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b/>
          <w:sz w:val="36"/>
          <w:szCs w:val="36"/>
        </w:rPr>
      </w:pPr>
      <w:r w:rsidRPr="00107FF2">
        <w:rPr>
          <w:rFonts w:ascii="Arial Narrow" w:hAnsi="Arial Narrow"/>
          <w:b/>
          <w:sz w:val="36"/>
          <w:szCs w:val="36"/>
        </w:rPr>
        <w:t>Informace pro rodič</w:t>
      </w:r>
      <w:r w:rsidR="001E1FB6">
        <w:rPr>
          <w:rFonts w:ascii="Arial Narrow" w:hAnsi="Arial Narrow"/>
          <w:b/>
          <w:sz w:val="36"/>
          <w:szCs w:val="36"/>
        </w:rPr>
        <w:t xml:space="preserve">e přihlášených dětí </w:t>
      </w:r>
      <w:r w:rsidR="00974AD5" w:rsidRPr="00107FF2">
        <w:rPr>
          <w:rFonts w:ascii="Arial Narrow" w:hAnsi="Arial Narrow"/>
          <w:b/>
          <w:sz w:val="36"/>
          <w:szCs w:val="36"/>
        </w:rPr>
        <w:t xml:space="preserve">červenec </w:t>
      </w:r>
      <w:r w:rsidR="000E3C61" w:rsidRPr="00107FF2">
        <w:rPr>
          <w:rFonts w:ascii="Arial Narrow" w:hAnsi="Arial Narrow"/>
          <w:b/>
          <w:sz w:val="36"/>
          <w:szCs w:val="36"/>
        </w:rPr>
        <w:t>202</w:t>
      </w:r>
      <w:r w:rsidR="00974AD5" w:rsidRPr="00107FF2">
        <w:rPr>
          <w:rFonts w:ascii="Arial Narrow" w:hAnsi="Arial Narrow"/>
          <w:b/>
          <w:sz w:val="36"/>
          <w:szCs w:val="36"/>
        </w:rPr>
        <w:t>2</w:t>
      </w:r>
    </w:p>
    <w:p w:rsidR="00E414A9" w:rsidRPr="00107FF2" w:rsidRDefault="00E414A9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b/>
          <w:sz w:val="36"/>
          <w:szCs w:val="36"/>
        </w:rPr>
      </w:pPr>
    </w:p>
    <w:p w:rsidR="00762453" w:rsidRPr="00107FF2" w:rsidRDefault="007C14E0" w:rsidP="00A15854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b/>
          <w:sz w:val="36"/>
          <w:szCs w:val="36"/>
        </w:rPr>
      </w:pPr>
      <w:r w:rsidRPr="00107FF2">
        <w:rPr>
          <w:rFonts w:ascii="Arial Narrow" w:hAnsi="Arial Narrow"/>
          <w:b/>
          <w:sz w:val="36"/>
          <w:szCs w:val="36"/>
          <w:u w:val="single"/>
        </w:rPr>
        <w:t>Školné</w:t>
      </w:r>
      <w:r w:rsidR="00156224"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A20F22" w:rsidRPr="00107FF2">
        <w:rPr>
          <w:rFonts w:ascii="Arial Narrow" w:hAnsi="Arial Narrow"/>
          <w:b/>
          <w:color w:val="FF0000"/>
          <w:sz w:val="36"/>
          <w:szCs w:val="36"/>
        </w:rPr>
        <w:t>4</w:t>
      </w:r>
      <w:r w:rsidR="0033337A" w:rsidRPr="00107FF2">
        <w:rPr>
          <w:rFonts w:ascii="Arial Narrow" w:hAnsi="Arial Narrow"/>
          <w:b/>
          <w:color w:val="FF0000"/>
          <w:sz w:val="36"/>
          <w:szCs w:val="36"/>
        </w:rPr>
        <w:t>42</w:t>
      </w:r>
      <w:r w:rsidR="00A20F22" w:rsidRPr="00107FF2">
        <w:rPr>
          <w:rFonts w:ascii="Arial Narrow" w:hAnsi="Arial Narrow"/>
          <w:b/>
          <w:color w:val="FF0000"/>
          <w:sz w:val="36"/>
          <w:szCs w:val="36"/>
        </w:rPr>
        <w:t xml:space="preserve">,- </w:t>
      </w:r>
      <w:r w:rsidRPr="00107FF2">
        <w:rPr>
          <w:rFonts w:ascii="Arial Narrow" w:hAnsi="Arial Narrow"/>
          <w:b/>
          <w:color w:val="FF0000"/>
          <w:sz w:val="36"/>
          <w:szCs w:val="36"/>
        </w:rPr>
        <w:t xml:space="preserve">uhraďte do </w:t>
      </w:r>
      <w:r w:rsidR="00107FF2" w:rsidRPr="00107FF2">
        <w:rPr>
          <w:rFonts w:ascii="Arial Narrow" w:hAnsi="Arial Narrow"/>
          <w:b/>
          <w:color w:val="FF0000"/>
          <w:sz w:val="36"/>
          <w:szCs w:val="36"/>
        </w:rPr>
        <w:t>3</w:t>
      </w:r>
      <w:r w:rsidR="00294626" w:rsidRPr="00107FF2">
        <w:rPr>
          <w:rFonts w:ascii="Arial Narrow" w:hAnsi="Arial Narrow"/>
          <w:b/>
          <w:color w:val="FF0000"/>
          <w:sz w:val="36"/>
          <w:szCs w:val="36"/>
        </w:rPr>
        <w:t>. 6</w:t>
      </w:r>
      <w:r w:rsidRPr="00107FF2">
        <w:rPr>
          <w:rFonts w:ascii="Arial Narrow" w:hAnsi="Arial Narrow"/>
          <w:b/>
          <w:color w:val="FF0000"/>
          <w:sz w:val="36"/>
          <w:szCs w:val="36"/>
        </w:rPr>
        <w:t>.</w:t>
      </w:r>
      <w:r w:rsidR="00E414A9" w:rsidRPr="00107FF2">
        <w:rPr>
          <w:rFonts w:ascii="Arial Narrow" w:hAnsi="Arial Narrow"/>
          <w:b/>
          <w:color w:val="FF0000"/>
          <w:sz w:val="36"/>
          <w:szCs w:val="36"/>
        </w:rPr>
        <w:t xml:space="preserve"> 20</w:t>
      </w:r>
      <w:r w:rsidR="000E3C61" w:rsidRPr="00107FF2">
        <w:rPr>
          <w:rFonts w:ascii="Arial Narrow" w:hAnsi="Arial Narrow"/>
          <w:b/>
          <w:color w:val="FF0000"/>
          <w:sz w:val="36"/>
          <w:szCs w:val="36"/>
        </w:rPr>
        <w:t>2</w:t>
      </w:r>
      <w:r w:rsidR="00107FF2">
        <w:rPr>
          <w:rFonts w:ascii="Arial Narrow" w:hAnsi="Arial Narrow"/>
          <w:b/>
          <w:color w:val="FF0000"/>
          <w:sz w:val="36"/>
          <w:szCs w:val="36"/>
        </w:rPr>
        <w:t>2</w:t>
      </w:r>
      <w:r w:rsidR="00156224" w:rsidRPr="00107FF2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Pr="00107FF2">
        <w:rPr>
          <w:rFonts w:ascii="Arial Narrow" w:hAnsi="Arial Narrow"/>
          <w:b/>
          <w:sz w:val="36"/>
          <w:szCs w:val="36"/>
        </w:rPr>
        <w:t xml:space="preserve">ve prospěch účtu MŠ </w:t>
      </w:r>
      <w:proofErr w:type="spellStart"/>
      <w:proofErr w:type="gramStart"/>
      <w:r w:rsidRPr="00107FF2">
        <w:rPr>
          <w:rFonts w:ascii="Arial Narrow" w:hAnsi="Arial Narrow"/>
          <w:b/>
          <w:sz w:val="36"/>
          <w:szCs w:val="36"/>
          <w:u w:val="single"/>
        </w:rPr>
        <w:t>č.</w:t>
      </w:r>
      <w:r w:rsidR="00DC2948" w:rsidRPr="00107FF2">
        <w:rPr>
          <w:rFonts w:ascii="Arial Narrow" w:hAnsi="Arial Narrow"/>
          <w:b/>
          <w:sz w:val="36"/>
          <w:szCs w:val="36"/>
          <w:u w:val="single"/>
        </w:rPr>
        <w:t>ú</w:t>
      </w:r>
      <w:proofErr w:type="spellEnd"/>
      <w:r w:rsidR="00DC2948" w:rsidRPr="00107FF2">
        <w:rPr>
          <w:rFonts w:ascii="Arial Narrow" w:hAnsi="Arial Narrow"/>
          <w:b/>
          <w:sz w:val="36"/>
          <w:szCs w:val="36"/>
          <w:u w:val="single"/>
        </w:rPr>
        <w:t xml:space="preserve">. </w:t>
      </w:r>
      <w:r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3E7D81" w:rsidRPr="00107FF2">
        <w:rPr>
          <w:rFonts w:ascii="Arial Narrow" w:hAnsi="Arial Narrow"/>
          <w:b/>
          <w:sz w:val="36"/>
          <w:szCs w:val="36"/>
          <w:u w:val="single"/>
        </w:rPr>
        <w:t>27</w:t>
      </w:r>
      <w:proofErr w:type="gramEnd"/>
      <w:r w:rsidR="003E7D81" w:rsidRPr="00107FF2">
        <w:rPr>
          <w:rFonts w:ascii="Arial Narrow" w:hAnsi="Arial Narrow"/>
          <w:b/>
          <w:sz w:val="36"/>
          <w:szCs w:val="36"/>
          <w:u w:val="single"/>
        </w:rPr>
        <w:t xml:space="preserve">-9708690247/0100 </w:t>
      </w:r>
      <w:r w:rsidR="00E6625C" w:rsidRPr="00107FF2">
        <w:rPr>
          <w:rFonts w:ascii="Arial Narrow" w:hAnsi="Arial Narrow"/>
          <w:b/>
          <w:sz w:val="36"/>
          <w:szCs w:val="36"/>
          <w:u w:val="single"/>
        </w:rPr>
        <w:t>VS 0</w:t>
      </w:r>
      <w:r w:rsidR="00B12105" w:rsidRPr="00107FF2">
        <w:rPr>
          <w:rFonts w:ascii="Arial Narrow" w:hAnsi="Arial Narrow"/>
          <w:b/>
          <w:sz w:val="36"/>
          <w:szCs w:val="36"/>
          <w:u w:val="single"/>
        </w:rPr>
        <w:t>1</w:t>
      </w:r>
      <w:r w:rsidR="00294626" w:rsidRPr="00107FF2">
        <w:rPr>
          <w:rFonts w:ascii="Arial Narrow" w:hAnsi="Arial Narrow"/>
          <w:b/>
          <w:sz w:val="36"/>
          <w:szCs w:val="36"/>
          <w:u w:val="single"/>
        </w:rPr>
        <w:t>20</w:t>
      </w:r>
      <w:r w:rsidR="00156224"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Pr="00107FF2">
        <w:rPr>
          <w:rFonts w:ascii="Arial Narrow" w:hAnsi="Arial Narrow"/>
          <w:sz w:val="36"/>
          <w:szCs w:val="36"/>
        </w:rPr>
        <w:t xml:space="preserve">(u platby musí být </w:t>
      </w:r>
      <w:r w:rsidRPr="00107FF2">
        <w:rPr>
          <w:rFonts w:ascii="Arial Narrow" w:hAnsi="Arial Narrow"/>
          <w:b/>
          <w:sz w:val="36"/>
          <w:szCs w:val="36"/>
        </w:rPr>
        <w:t>uvedeno jméno a příjmení dítěte)</w:t>
      </w:r>
    </w:p>
    <w:p w:rsidR="00762453" w:rsidRDefault="005B0203" w:rsidP="00E414A9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sz w:val="36"/>
          <w:szCs w:val="36"/>
        </w:rPr>
      </w:pPr>
      <w:r w:rsidRPr="00107FF2">
        <w:rPr>
          <w:rFonts w:ascii="Arial Narrow" w:hAnsi="Arial Narrow"/>
          <w:sz w:val="36"/>
          <w:szCs w:val="36"/>
        </w:rPr>
        <w:t>(</w:t>
      </w:r>
      <w:r w:rsidRPr="00107FF2">
        <w:rPr>
          <w:sz w:val="36"/>
          <w:szCs w:val="36"/>
        </w:rPr>
        <w:t>nehradí děti v posledním roce před nástupem do školy, ani děti s odkladem školní docházky)</w:t>
      </w:r>
      <w:r w:rsidR="00762453" w:rsidRPr="00107FF2">
        <w:rPr>
          <w:rFonts w:ascii="Arial Narrow" w:hAnsi="Arial Narrow"/>
          <w:sz w:val="36"/>
          <w:szCs w:val="36"/>
        </w:rPr>
        <w:t>_______________________________________________________________________________________</w:t>
      </w:r>
      <w:r w:rsidR="00E414A9" w:rsidRPr="00107FF2">
        <w:rPr>
          <w:rFonts w:ascii="Arial Narrow" w:hAnsi="Arial Narrow"/>
          <w:sz w:val="36"/>
          <w:szCs w:val="36"/>
        </w:rPr>
        <w:t>__</w:t>
      </w:r>
    </w:p>
    <w:p w:rsidR="00107FF2" w:rsidRPr="00107FF2" w:rsidRDefault="00107FF2" w:rsidP="00E414A9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sz w:val="36"/>
          <w:szCs w:val="36"/>
        </w:rPr>
      </w:pPr>
    </w:p>
    <w:p w:rsidR="00DC2948" w:rsidRPr="00107FF2" w:rsidRDefault="003D6CD4" w:rsidP="00E414A9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b/>
          <w:sz w:val="36"/>
          <w:szCs w:val="36"/>
        </w:rPr>
      </w:pPr>
      <w:r w:rsidRPr="00107FF2">
        <w:rPr>
          <w:rFonts w:ascii="Arial Narrow" w:hAnsi="Arial Narrow"/>
          <w:b/>
          <w:sz w:val="36"/>
          <w:szCs w:val="36"/>
          <w:u w:val="single"/>
        </w:rPr>
        <w:t xml:space="preserve">Stravné za </w:t>
      </w:r>
      <w:r w:rsidR="00974AD5" w:rsidRPr="00107FF2">
        <w:rPr>
          <w:rFonts w:ascii="Arial Narrow" w:hAnsi="Arial Narrow"/>
          <w:b/>
          <w:sz w:val="36"/>
          <w:szCs w:val="36"/>
          <w:u w:val="single"/>
        </w:rPr>
        <w:t>červenec</w:t>
      </w:r>
      <w:r w:rsidR="00156224"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8657C0" w:rsidRPr="00107FF2">
        <w:rPr>
          <w:rFonts w:ascii="Arial Narrow" w:hAnsi="Arial Narrow"/>
          <w:b/>
          <w:color w:val="FF0000"/>
          <w:sz w:val="36"/>
          <w:szCs w:val="36"/>
        </w:rPr>
        <w:t xml:space="preserve">(počet přihlášených dnů x </w:t>
      </w:r>
      <w:r w:rsidR="003E7D81" w:rsidRPr="00107FF2">
        <w:rPr>
          <w:rFonts w:ascii="Arial Narrow" w:hAnsi="Arial Narrow"/>
          <w:b/>
          <w:color w:val="FF0000"/>
          <w:sz w:val="36"/>
          <w:szCs w:val="36"/>
        </w:rPr>
        <w:t>4</w:t>
      </w:r>
      <w:r w:rsidR="00A20F22" w:rsidRPr="00107FF2">
        <w:rPr>
          <w:rFonts w:ascii="Arial Narrow" w:hAnsi="Arial Narrow"/>
          <w:b/>
          <w:color w:val="FF0000"/>
          <w:sz w:val="36"/>
          <w:szCs w:val="36"/>
        </w:rPr>
        <w:t>6</w:t>
      </w:r>
      <w:r w:rsidR="000E3C61" w:rsidRPr="00107FF2">
        <w:rPr>
          <w:rFonts w:ascii="Arial Narrow" w:hAnsi="Arial Narrow"/>
          <w:b/>
          <w:color w:val="FF0000"/>
          <w:sz w:val="36"/>
          <w:szCs w:val="36"/>
        </w:rPr>
        <w:t xml:space="preserve">,-) uhraďte do </w:t>
      </w:r>
      <w:r w:rsidR="00107FF2" w:rsidRPr="00107FF2">
        <w:rPr>
          <w:rFonts w:ascii="Arial Narrow" w:hAnsi="Arial Narrow"/>
          <w:b/>
          <w:color w:val="FF0000"/>
          <w:sz w:val="36"/>
          <w:szCs w:val="36"/>
        </w:rPr>
        <w:t>3</w:t>
      </w:r>
      <w:r w:rsidR="000E3C61" w:rsidRPr="00107FF2">
        <w:rPr>
          <w:rFonts w:ascii="Arial Narrow" w:hAnsi="Arial Narrow"/>
          <w:b/>
          <w:color w:val="FF0000"/>
          <w:sz w:val="36"/>
          <w:szCs w:val="36"/>
        </w:rPr>
        <w:t>. 6. 202</w:t>
      </w:r>
      <w:r w:rsidR="00A20F22" w:rsidRPr="00107FF2">
        <w:rPr>
          <w:rFonts w:ascii="Arial Narrow" w:hAnsi="Arial Narrow"/>
          <w:b/>
          <w:color w:val="FF0000"/>
          <w:sz w:val="36"/>
          <w:szCs w:val="36"/>
        </w:rPr>
        <w:t>2</w:t>
      </w:r>
      <w:r w:rsidRPr="00107FF2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="007C14E0" w:rsidRPr="00107FF2">
        <w:rPr>
          <w:rFonts w:ascii="Arial Narrow" w:hAnsi="Arial Narrow"/>
          <w:sz w:val="36"/>
          <w:szCs w:val="36"/>
        </w:rPr>
        <w:t xml:space="preserve">ve prospěch </w:t>
      </w:r>
      <w:r w:rsidR="007C14E0" w:rsidRPr="00107FF2">
        <w:rPr>
          <w:rFonts w:ascii="Arial Narrow" w:hAnsi="Arial Narrow"/>
          <w:b/>
          <w:sz w:val="36"/>
          <w:szCs w:val="36"/>
        </w:rPr>
        <w:t xml:space="preserve">MŠ </w:t>
      </w:r>
    </w:p>
    <w:p w:rsidR="007C14E0" w:rsidRPr="00107FF2" w:rsidRDefault="00E6625C" w:rsidP="00E414A9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b/>
          <w:sz w:val="36"/>
          <w:szCs w:val="36"/>
        </w:rPr>
      </w:pPr>
      <w:proofErr w:type="spellStart"/>
      <w:proofErr w:type="gramStart"/>
      <w:r w:rsidRPr="00107FF2">
        <w:rPr>
          <w:rFonts w:ascii="Arial Narrow" w:hAnsi="Arial Narrow"/>
          <w:b/>
          <w:sz w:val="36"/>
          <w:szCs w:val="36"/>
          <w:u w:val="single"/>
        </w:rPr>
        <w:t>č.</w:t>
      </w:r>
      <w:r w:rsidR="00DC2948" w:rsidRPr="00107FF2">
        <w:rPr>
          <w:rFonts w:ascii="Arial Narrow" w:hAnsi="Arial Narrow"/>
          <w:b/>
          <w:sz w:val="36"/>
          <w:szCs w:val="36"/>
          <w:u w:val="single"/>
        </w:rPr>
        <w:t>ú</w:t>
      </w:r>
      <w:proofErr w:type="spellEnd"/>
      <w:r w:rsidR="00DC2948" w:rsidRPr="00107FF2">
        <w:rPr>
          <w:rFonts w:ascii="Arial Narrow" w:hAnsi="Arial Narrow"/>
          <w:b/>
          <w:sz w:val="36"/>
          <w:szCs w:val="36"/>
          <w:u w:val="single"/>
        </w:rPr>
        <w:t xml:space="preserve">. </w:t>
      </w:r>
      <w:r w:rsidRPr="00107FF2">
        <w:rPr>
          <w:rFonts w:ascii="Arial Narrow" w:hAnsi="Arial Narrow"/>
          <w:b/>
          <w:sz w:val="36"/>
          <w:szCs w:val="36"/>
          <w:u w:val="single"/>
        </w:rPr>
        <w:t xml:space="preserve"> 27</w:t>
      </w:r>
      <w:proofErr w:type="gramEnd"/>
      <w:r w:rsidRPr="00107FF2">
        <w:rPr>
          <w:rFonts w:ascii="Arial Narrow" w:hAnsi="Arial Narrow"/>
          <w:b/>
          <w:sz w:val="36"/>
          <w:szCs w:val="36"/>
          <w:u w:val="single"/>
        </w:rPr>
        <w:t xml:space="preserve">-9708690247/0100    VS </w:t>
      </w:r>
      <w:r w:rsidR="00B12105" w:rsidRPr="00107FF2">
        <w:rPr>
          <w:rFonts w:ascii="Arial Narrow" w:hAnsi="Arial Narrow"/>
          <w:b/>
          <w:sz w:val="36"/>
          <w:szCs w:val="36"/>
          <w:u w:val="single"/>
        </w:rPr>
        <w:t>11</w:t>
      </w:r>
      <w:r w:rsidR="00294626" w:rsidRPr="00107FF2">
        <w:rPr>
          <w:rFonts w:ascii="Arial Narrow" w:hAnsi="Arial Narrow"/>
          <w:b/>
          <w:sz w:val="36"/>
          <w:szCs w:val="36"/>
          <w:u w:val="single"/>
        </w:rPr>
        <w:t>20</w:t>
      </w:r>
      <w:r w:rsidR="007074F1"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7C14E0" w:rsidRPr="00107FF2">
        <w:rPr>
          <w:rFonts w:ascii="Arial Narrow" w:hAnsi="Arial Narrow"/>
          <w:sz w:val="36"/>
          <w:szCs w:val="36"/>
        </w:rPr>
        <w:t xml:space="preserve">(u platby musí být </w:t>
      </w:r>
      <w:r w:rsidR="007C14E0" w:rsidRPr="00107FF2">
        <w:rPr>
          <w:rFonts w:ascii="Arial Narrow" w:hAnsi="Arial Narrow"/>
          <w:b/>
          <w:sz w:val="36"/>
          <w:szCs w:val="36"/>
        </w:rPr>
        <w:t>uvedeno jméno a příjmení dítěte)</w:t>
      </w:r>
    </w:p>
    <w:p w:rsidR="00D75CFE" w:rsidRPr="00107FF2" w:rsidRDefault="00D75CFE" w:rsidP="00E414A9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b/>
          <w:sz w:val="36"/>
          <w:szCs w:val="36"/>
        </w:rPr>
      </w:pPr>
    </w:p>
    <w:p w:rsidR="00D75CFE" w:rsidRPr="00107FF2" w:rsidRDefault="0033337A" w:rsidP="00E414A9">
      <w:pPr>
        <w:pBdr>
          <w:bottom w:val="single" w:sz="12" w:space="1" w:color="auto"/>
        </w:pBdr>
        <w:tabs>
          <w:tab w:val="left" w:pos="0"/>
          <w:tab w:val="left" w:pos="142"/>
        </w:tabs>
        <w:ind w:left="-142"/>
        <w:rPr>
          <w:rFonts w:ascii="Arial Narrow" w:hAnsi="Arial Narrow"/>
          <w:sz w:val="36"/>
          <w:szCs w:val="36"/>
        </w:rPr>
      </w:pPr>
      <w:r w:rsidRPr="00107FF2">
        <w:rPr>
          <w:rFonts w:ascii="Arial Narrow" w:hAnsi="Arial Narrow"/>
          <w:color w:val="002060"/>
          <w:sz w:val="36"/>
          <w:szCs w:val="36"/>
        </w:rPr>
        <w:t>Forma omlouvání dětí během letních provozu bude ještě upřesněna.</w:t>
      </w:r>
      <w:r w:rsidRPr="00107FF2">
        <w:rPr>
          <w:rFonts w:ascii="Arial Narrow" w:hAnsi="Arial Narrow"/>
          <w:sz w:val="36"/>
          <w:szCs w:val="36"/>
        </w:rPr>
        <w:t xml:space="preserve"> </w:t>
      </w:r>
    </w:p>
    <w:p w:rsidR="00D75CFE" w:rsidRPr="00107FF2" w:rsidRDefault="00D75CFE" w:rsidP="00D75CFE">
      <w:pPr>
        <w:tabs>
          <w:tab w:val="left" w:pos="0"/>
          <w:tab w:val="left" w:pos="142"/>
        </w:tabs>
        <w:spacing w:line="240" w:lineRule="auto"/>
        <w:rPr>
          <w:rFonts w:ascii="Arial Narrow" w:hAnsi="Arial Narrow"/>
          <w:b/>
          <w:color w:val="FF0000"/>
          <w:sz w:val="36"/>
          <w:szCs w:val="36"/>
          <w:u w:val="single"/>
        </w:rPr>
      </w:pPr>
      <w:r w:rsidRPr="00107FF2">
        <w:rPr>
          <w:rFonts w:ascii="Arial Narrow" w:hAnsi="Arial Narrow"/>
          <w:b/>
          <w:color w:val="FF0000"/>
          <w:sz w:val="36"/>
          <w:szCs w:val="36"/>
        </w:rPr>
        <w:t>POZOR!!</w:t>
      </w:r>
      <w:r w:rsidR="000E3C61" w:rsidRPr="00107FF2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Pr="00107FF2">
        <w:rPr>
          <w:rFonts w:ascii="Arial Narrow" w:hAnsi="Arial Narrow"/>
          <w:b/>
          <w:color w:val="FF0000"/>
          <w:sz w:val="36"/>
          <w:szCs w:val="36"/>
          <w:u w:val="single"/>
        </w:rPr>
        <w:t xml:space="preserve">PLATBY </w:t>
      </w:r>
      <w:proofErr w:type="gramStart"/>
      <w:r w:rsidRPr="00107FF2">
        <w:rPr>
          <w:rFonts w:ascii="Arial Narrow" w:hAnsi="Arial Narrow"/>
          <w:b/>
          <w:color w:val="FF0000"/>
          <w:sz w:val="36"/>
          <w:szCs w:val="36"/>
          <w:u w:val="single"/>
        </w:rPr>
        <w:t>NESLUČUJTE</w:t>
      </w:r>
      <w:r w:rsidR="000E3C61" w:rsidRPr="00107FF2">
        <w:rPr>
          <w:rFonts w:ascii="Arial Narrow" w:hAnsi="Arial Narrow"/>
          <w:b/>
          <w:color w:val="FF0000"/>
          <w:sz w:val="36"/>
          <w:szCs w:val="36"/>
          <w:u w:val="single"/>
        </w:rPr>
        <w:t xml:space="preserve"> !</w:t>
      </w:r>
      <w:bookmarkStart w:id="0" w:name="_GoBack"/>
      <w:bookmarkEnd w:id="0"/>
      <w:r w:rsidR="000E3C61" w:rsidRPr="00107FF2">
        <w:rPr>
          <w:rFonts w:ascii="Arial Narrow" w:hAnsi="Arial Narrow"/>
          <w:b/>
          <w:color w:val="FF0000"/>
          <w:sz w:val="36"/>
          <w:szCs w:val="36"/>
          <w:u w:val="single"/>
        </w:rPr>
        <w:t xml:space="preserve"> </w:t>
      </w:r>
      <w:r w:rsidR="001E1FB6">
        <w:rPr>
          <w:rFonts w:ascii="Arial Narrow" w:hAnsi="Arial Narrow"/>
          <w:b/>
          <w:color w:val="FF0000"/>
          <w:sz w:val="36"/>
          <w:szCs w:val="36"/>
          <w:u w:val="single"/>
        </w:rPr>
        <w:t xml:space="preserve"> </w:t>
      </w:r>
      <w:r w:rsidR="004848D5" w:rsidRPr="00107FF2">
        <w:rPr>
          <w:b/>
          <w:sz w:val="36"/>
          <w:szCs w:val="36"/>
        </w:rPr>
        <w:t>(dodržujte</w:t>
      </w:r>
      <w:proofErr w:type="gramEnd"/>
      <w:r w:rsidR="004848D5" w:rsidRPr="00107FF2">
        <w:rPr>
          <w:b/>
          <w:sz w:val="36"/>
          <w:szCs w:val="36"/>
        </w:rPr>
        <w:t>, prosím, předepsané variabilní symboly jednotlivých plateb)</w:t>
      </w:r>
    </w:p>
    <w:p w:rsidR="00D75CFE" w:rsidRPr="00107FF2" w:rsidRDefault="00D75CFE" w:rsidP="00D75CFE">
      <w:pPr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b/>
          <w:color w:val="FF0000"/>
          <w:sz w:val="36"/>
          <w:szCs w:val="36"/>
        </w:rPr>
      </w:pPr>
      <w:r w:rsidRPr="00107FF2">
        <w:rPr>
          <w:rFonts w:ascii="Arial Narrow" w:hAnsi="Arial Narrow"/>
          <w:b/>
          <w:color w:val="FF0000"/>
          <w:sz w:val="36"/>
          <w:szCs w:val="36"/>
        </w:rPr>
        <w:t xml:space="preserve">  Pokud nebudou platby uhrazeny v daném termínu</w:t>
      </w:r>
      <w:r w:rsidR="00294626" w:rsidRPr="00107FF2">
        <w:rPr>
          <w:rFonts w:ascii="Arial Narrow" w:hAnsi="Arial Narrow"/>
          <w:b/>
          <w:color w:val="FF0000"/>
          <w:sz w:val="36"/>
          <w:szCs w:val="36"/>
        </w:rPr>
        <w:t>,</w:t>
      </w:r>
      <w:r w:rsidR="000E3C61" w:rsidRPr="00107FF2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="00294626" w:rsidRPr="00107FF2">
        <w:rPr>
          <w:rFonts w:ascii="Arial Narrow" w:hAnsi="Arial Narrow"/>
          <w:b/>
          <w:color w:val="FF0000"/>
          <w:sz w:val="36"/>
          <w:szCs w:val="36"/>
        </w:rPr>
        <w:t>bude dítě automaticky odhlášené z</w:t>
      </w:r>
      <w:r w:rsidR="00107FF2" w:rsidRPr="00107FF2">
        <w:rPr>
          <w:rFonts w:ascii="Arial Narrow" w:hAnsi="Arial Narrow"/>
          <w:b/>
          <w:color w:val="FF0000"/>
          <w:sz w:val="36"/>
          <w:szCs w:val="36"/>
        </w:rPr>
        <w:t> </w:t>
      </w:r>
      <w:r w:rsidR="00294626" w:rsidRPr="00107FF2">
        <w:rPr>
          <w:rFonts w:ascii="Arial Narrow" w:hAnsi="Arial Narrow"/>
          <w:b/>
          <w:color w:val="FF0000"/>
          <w:sz w:val="36"/>
          <w:szCs w:val="36"/>
        </w:rPr>
        <w:t>docházky</w:t>
      </w:r>
      <w:r w:rsidR="00107FF2" w:rsidRPr="00107FF2">
        <w:rPr>
          <w:rFonts w:ascii="Arial Narrow" w:hAnsi="Arial Narrow"/>
          <w:b/>
          <w:color w:val="FF0000"/>
          <w:sz w:val="36"/>
          <w:szCs w:val="36"/>
        </w:rPr>
        <w:t>.</w:t>
      </w:r>
    </w:p>
    <w:p w:rsidR="003E7D81" w:rsidRPr="00107FF2" w:rsidRDefault="002F0321" w:rsidP="00D75CFE">
      <w:pPr>
        <w:pBdr>
          <w:bottom w:val="single" w:sz="12" w:space="1" w:color="auto"/>
        </w:pBdr>
        <w:tabs>
          <w:tab w:val="left" w:pos="0"/>
          <w:tab w:val="left" w:pos="142"/>
        </w:tabs>
        <w:rPr>
          <w:sz w:val="36"/>
          <w:szCs w:val="36"/>
        </w:rPr>
      </w:pPr>
      <w:r w:rsidRPr="00107FF2">
        <w:rPr>
          <w:sz w:val="36"/>
          <w:szCs w:val="36"/>
        </w:rPr>
        <w:tab/>
      </w:r>
    </w:p>
    <w:p w:rsidR="00D75CFE" w:rsidRPr="00107FF2" w:rsidRDefault="00D75CFE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color w:val="000000" w:themeColor="text1"/>
          <w:sz w:val="36"/>
          <w:szCs w:val="36"/>
        </w:rPr>
      </w:pPr>
    </w:p>
    <w:p w:rsidR="00762453" w:rsidRPr="00107FF2" w:rsidRDefault="00156224" w:rsidP="00E414A9">
      <w:pPr>
        <w:pStyle w:val="Odstavecseseznamem"/>
        <w:tabs>
          <w:tab w:val="left" w:pos="0"/>
          <w:tab w:val="left" w:pos="142"/>
        </w:tabs>
        <w:spacing w:line="240" w:lineRule="auto"/>
        <w:ind w:left="-142"/>
        <w:rPr>
          <w:rFonts w:ascii="Arial Narrow" w:hAnsi="Arial Narrow"/>
          <w:b/>
          <w:sz w:val="36"/>
          <w:szCs w:val="36"/>
          <w:u w:val="single"/>
        </w:rPr>
      </w:pPr>
      <w:r w:rsidRPr="00107FF2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762453" w:rsidRPr="00107FF2" w:rsidRDefault="00762453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sz w:val="36"/>
          <w:szCs w:val="36"/>
        </w:rPr>
      </w:pPr>
    </w:p>
    <w:p w:rsidR="00762453" w:rsidRPr="00107FF2" w:rsidRDefault="00156224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sz w:val="36"/>
          <w:szCs w:val="36"/>
        </w:rPr>
      </w:pPr>
      <w:r w:rsidRPr="00107FF2">
        <w:rPr>
          <w:rFonts w:ascii="Arial Narrow" w:hAnsi="Arial Narrow"/>
          <w:b/>
          <w:sz w:val="36"/>
          <w:szCs w:val="36"/>
        </w:rPr>
        <w:t xml:space="preserve"> </w:t>
      </w:r>
    </w:p>
    <w:p w:rsidR="007B18D9" w:rsidRDefault="007B18D9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b/>
          <w:sz w:val="24"/>
          <w:szCs w:val="24"/>
        </w:rPr>
      </w:pPr>
    </w:p>
    <w:p w:rsidR="007B18D9" w:rsidRDefault="007B18D9" w:rsidP="00156224">
      <w:pPr>
        <w:tabs>
          <w:tab w:val="left" w:pos="0"/>
          <w:tab w:val="left" w:pos="142"/>
        </w:tabs>
        <w:rPr>
          <w:rFonts w:ascii="Arial Narrow" w:hAnsi="Arial Narrow"/>
          <w:b/>
          <w:sz w:val="24"/>
          <w:szCs w:val="24"/>
        </w:rPr>
      </w:pPr>
    </w:p>
    <w:p w:rsidR="00762453" w:rsidRPr="008657C0" w:rsidRDefault="007B18D9" w:rsidP="00E414A9">
      <w:pPr>
        <w:tabs>
          <w:tab w:val="left" w:pos="0"/>
          <w:tab w:val="left" w:pos="142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D1800" w:rsidRPr="00DF6FBB" w:rsidRDefault="004D1800" w:rsidP="00E414A9">
      <w:pPr>
        <w:tabs>
          <w:tab w:val="left" w:pos="0"/>
          <w:tab w:val="left" w:pos="142"/>
        </w:tabs>
        <w:ind w:left="-142"/>
        <w:rPr>
          <w:sz w:val="21"/>
          <w:szCs w:val="21"/>
        </w:rPr>
      </w:pPr>
    </w:p>
    <w:sectPr w:rsidR="004D1800" w:rsidRPr="00DF6FBB" w:rsidSect="007074F1">
      <w:pgSz w:w="16838" w:h="11906" w:orient="landscape"/>
      <w:pgMar w:top="566" w:right="42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3"/>
    <w:rsid w:val="00027377"/>
    <w:rsid w:val="000C3F7E"/>
    <w:rsid w:val="000E3C61"/>
    <w:rsid w:val="00107FF2"/>
    <w:rsid w:val="00156224"/>
    <w:rsid w:val="001C3A30"/>
    <w:rsid w:val="001E1FB6"/>
    <w:rsid w:val="002433C8"/>
    <w:rsid w:val="00286473"/>
    <w:rsid w:val="00293FC4"/>
    <w:rsid w:val="00294626"/>
    <w:rsid w:val="002F0321"/>
    <w:rsid w:val="00325BFD"/>
    <w:rsid w:val="0033337A"/>
    <w:rsid w:val="003A1FE3"/>
    <w:rsid w:val="003A6CC6"/>
    <w:rsid w:val="003C242F"/>
    <w:rsid w:val="003D6CD4"/>
    <w:rsid w:val="003E7D81"/>
    <w:rsid w:val="004848D5"/>
    <w:rsid w:val="004D1800"/>
    <w:rsid w:val="004F105C"/>
    <w:rsid w:val="00500A10"/>
    <w:rsid w:val="005B0203"/>
    <w:rsid w:val="005C5AE6"/>
    <w:rsid w:val="005D37E0"/>
    <w:rsid w:val="0064739E"/>
    <w:rsid w:val="00705D94"/>
    <w:rsid w:val="007074F1"/>
    <w:rsid w:val="00762453"/>
    <w:rsid w:val="007859CA"/>
    <w:rsid w:val="007916F0"/>
    <w:rsid w:val="007B18D9"/>
    <w:rsid w:val="007C14E0"/>
    <w:rsid w:val="007D6708"/>
    <w:rsid w:val="0082302E"/>
    <w:rsid w:val="00855301"/>
    <w:rsid w:val="008657C0"/>
    <w:rsid w:val="008B54DD"/>
    <w:rsid w:val="008D7F45"/>
    <w:rsid w:val="009639A8"/>
    <w:rsid w:val="00974AD5"/>
    <w:rsid w:val="009A4EC7"/>
    <w:rsid w:val="009C366A"/>
    <w:rsid w:val="00A15854"/>
    <w:rsid w:val="00A20F22"/>
    <w:rsid w:val="00A5290B"/>
    <w:rsid w:val="00AB0577"/>
    <w:rsid w:val="00B015F4"/>
    <w:rsid w:val="00B12105"/>
    <w:rsid w:val="00B4533E"/>
    <w:rsid w:val="00B82E50"/>
    <w:rsid w:val="00C16135"/>
    <w:rsid w:val="00C25C65"/>
    <w:rsid w:val="00D75CFE"/>
    <w:rsid w:val="00DC2948"/>
    <w:rsid w:val="00DF6FBB"/>
    <w:rsid w:val="00E414A9"/>
    <w:rsid w:val="00E6625C"/>
    <w:rsid w:val="00EE2010"/>
    <w:rsid w:val="00EF18A2"/>
    <w:rsid w:val="00FC1C51"/>
    <w:rsid w:val="00FE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7FEE"/>
  <w15:docId w15:val="{3D8C0676-BBC3-41AC-879C-0C413E2E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4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D724-D0BD-4A35-8E04-C74023F1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Zástupkyně</cp:lastModifiedBy>
  <cp:revision>7</cp:revision>
  <cp:lastPrinted>2022-05-12T08:25:00Z</cp:lastPrinted>
  <dcterms:created xsi:type="dcterms:W3CDTF">2022-04-14T08:35:00Z</dcterms:created>
  <dcterms:modified xsi:type="dcterms:W3CDTF">2022-05-12T11:38:00Z</dcterms:modified>
</cp:coreProperties>
</file>