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PROHLÁŠENÍ O PŘÍSTUPNOSTI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Mateřská škola Olomouc, Mozartova 6, příspěvková organizace se zavazuje k zpřístupnění svých internetových stránek 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www.msmozartova6ol.cz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v souladu se směrnicí Evropského parlamentu a Rady (EU) 2016/2102 ze dne 26. Října 2016 o přístupnosti webových stránek a mobilních aplikací subjektů veřejného sektoru (Úř. věst. L 327, 2.12.2016, s. 1). V souladu se zákonem č. 99/2019 Sb., o přístupnosti internetových stránek a mobilních aplikací a o změně zákona č. 365/2000 Sb., o informačních systémech veřejné správy a o změně některých dalších zákonů, ve znění pozdějších předpisů.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Toto prohlášení o přístupnosti se vztahuje na internetovou stránku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www.msmozartova6ol.cz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Stav souladu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internetová stránka je plně v souladu se zákonem č. 99/2019 Sb., o přístupnosti internetových stránek a mobilních aplikací a o změně zákona č. 365/2000 Sb., o informačních systémech veřejné správy a o změně některých dalších zákonů, ve znění pozdějších předpisů.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Nepřístupný obsah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Veškerý obsah je plně přístupný.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Vypracování tohoto prohlášení o přístupnosti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Toto prohlášení bylo vypracováno dne 7.9.2020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Metody pro vypracování prohlášení dle čl. 3. Odst. 1 prováděcího rozhodnutí komise (EU) 2018/1523 jsou následující: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vlastní posouzení provedené subjektem veřejného sektoru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Prohlášení bylo revidováno dne 7.9.2020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Zpětná vazba a kontaktní údaje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Vaše náměty, postřehy či informace o problémech, na které narazíte při používání tohoto webu, můžete poslat na adresu </w:t>
      </w:r>
      <w:hyperlink r:id="rId4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msmozartova6@gmail.com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Odpovědná osoba: Mgr. Iva Kovalčíková, ředitelka MŠ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Postupy pro prosazování práva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Kontaktní údaje příslušného orgánu pro prosazování práva: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Ministerstvo vnitra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Odbor eGovernmentu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Náměstí Hrdinů 1634/3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140 21 Praha 4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e-mail: pristupnost@mvcr.cz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0e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85455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mozartova6ol.cz/" TargetMode="External"/><Relationship Id="rId3" Type="http://schemas.openxmlformats.org/officeDocument/2006/relationships/hyperlink" Target="http://www.msmozartova6ol.cz/" TargetMode="External"/><Relationship Id="rId4" Type="http://schemas.openxmlformats.org/officeDocument/2006/relationships/hyperlink" Target="mailto:msmozartova6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LibreOffice/6.3.4.2$Windows_X86_64 LibreOffice_project/60da17e045e08f1793c57c00ba83cdfce946d0aa</Application>
  <Pages>2</Pages>
  <Words>240</Words>
  <Characters>1505</Characters>
  <CharactersWithSpaces>1723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2020-09-07T06:54:00Z</dcterms:created>
  <dc:creator>reditelka</dc:creator>
  <dc:description/>
  <dc:language>cs-CZ</dc:language>
  <cp:lastModifiedBy/>
  <dcterms:modified xsi:type="dcterms:W3CDTF">2020-10-01T17:05:18Z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